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077" w:rsidRDefault="008C2077" w:rsidP="008C2077">
      <w:pPr>
        <w:spacing w:after="0" w:line="480" w:lineRule="auto"/>
        <w:rPr>
          <w:rFonts w:ascii="Times New Roman" w:hAnsi="Times New Roman" w:cs="Times New Roman"/>
          <w:sz w:val="24"/>
          <w:szCs w:val="24"/>
        </w:rPr>
      </w:pPr>
      <w:bookmarkStart w:id="0" w:name="_GoBack"/>
      <w:bookmarkEnd w:id="0"/>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Pr="008C2077" w:rsidRDefault="008C2077" w:rsidP="008C2077">
      <w:pPr>
        <w:spacing w:after="0" w:line="480" w:lineRule="auto"/>
        <w:jc w:val="center"/>
        <w:rPr>
          <w:rFonts w:ascii="Times New Roman" w:hAnsi="Times New Roman" w:cs="Times New Roman"/>
          <w:sz w:val="24"/>
          <w:szCs w:val="24"/>
        </w:rPr>
      </w:pPr>
      <w:r w:rsidRPr="008C2077">
        <w:rPr>
          <w:rFonts w:ascii="Times New Roman" w:hAnsi="Times New Roman" w:cs="Times New Roman"/>
          <w:sz w:val="24"/>
          <w:szCs w:val="24"/>
        </w:rPr>
        <w:t>Discussion about Whiter Skin in 14 Days</w:t>
      </w:r>
    </w:p>
    <w:p w:rsidR="008C2077" w:rsidRDefault="008C2077" w:rsidP="008C20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2077" w:rsidRDefault="008C2077" w:rsidP="008C20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8C2077" w:rsidRDefault="008C2077" w:rsidP="008C20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8C2077" w:rsidRDefault="008C2077" w:rsidP="008C20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8C2077" w:rsidRDefault="008C2077" w:rsidP="008C20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Pr="008C2077" w:rsidRDefault="008C2077" w:rsidP="008C2077">
      <w:pPr>
        <w:spacing w:after="0" w:line="480" w:lineRule="auto"/>
        <w:jc w:val="center"/>
        <w:rPr>
          <w:rFonts w:ascii="Times New Roman" w:hAnsi="Times New Roman" w:cs="Times New Roman"/>
          <w:sz w:val="24"/>
          <w:szCs w:val="24"/>
        </w:rPr>
      </w:pPr>
      <w:r w:rsidRPr="008C2077">
        <w:rPr>
          <w:rFonts w:ascii="Times New Roman" w:hAnsi="Times New Roman" w:cs="Times New Roman"/>
          <w:sz w:val="24"/>
          <w:szCs w:val="24"/>
        </w:rPr>
        <w:lastRenderedPageBreak/>
        <w:t>Discussion about Whiter Skin in 14 Days</w:t>
      </w:r>
    </w:p>
    <w:p w:rsidR="008C2077" w:rsidRPr="008C2077" w:rsidRDefault="008C2077" w:rsidP="008C2077">
      <w:pPr>
        <w:spacing w:after="0" w:line="480" w:lineRule="auto"/>
        <w:ind w:firstLine="720"/>
        <w:rPr>
          <w:rFonts w:ascii="Times New Roman" w:hAnsi="Times New Roman" w:cs="Times New Roman"/>
          <w:sz w:val="24"/>
          <w:szCs w:val="24"/>
        </w:rPr>
      </w:pPr>
      <w:r w:rsidRPr="008C2077">
        <w:rPr>
          <w:rFonts w:ascii="Times New Roman" w:hAnsi="Times New Roman" w:cs="Times New Roman"/>
          <w:sz w:val="24"/>
          <w:szCs w:val="24"/>
        </w:rPr>
        <w:t>Skin whitening products continue to grow in demand because of the advertisements that companies use to attract their customers. As Amina Mire explains in her book about skin lightening, skin brightening products are associated with racial stereotype and prejudice. This is one of the key problems that emerge from the adverts that companies like Unilever use to attract customers. As such, I think that the company needs to address the disparities in the ads about its skincare products. As explained in this art</w:t>
      </w:r>
      <w:r>
        <w:rPr>
          <w:rFonts w:ascii="Times New Roman" w:hAnsi="Times New Roman" w:cs="Times New Roman"/>
          <w:sz w:val="24"/>
          <w:szCs w:val="24"/>
        </w:rPr>
        <w:t>icle, there has</w:t>
      </w:r>
      <w:r w:rsidRPr="008C2077">
        <w:rPr>
          <w:rFonts w:ascii="Times New Roman" w:hAnsi="Times New Roman" w:cs="Times New Roman"/>
          <w:sz w:val="24"/>
          <w:szCs w:val="24"/>
        </w:rPr>
        <w:t xml:space="preserve"> been mixed reactions in the advertisements that the company uses. On one hand, the company advocates for people to appreciate their skin color in Dove’s company while contracting this with another ad that encourages skin lightening in Fair &amp; Lovely ads (Tomli</w:t>
      </w:r>
      <w:r w:rsidR="003208BE">
        <w:rPr>
          <w:rFonts w:ascii="Times New Roman" w:hAnsi="Times New Roman" w:cs="Times New Roman"/>
          <w:sz w:val="24"/>
          <w:szCs w:val="24"/>
        </w:rPr>
        <w:t>n</w:t>
      </w:r>
      <w:r w:rsidRPr="008C2077">
        <w:rPr>
          <w:rFonts w:ascii="Times New Roman" w:hAnsi="Times New Roman" w:cs="Times New Roman"/>
          <w:sz w:val="24"/>
          <w:szCs w:val="24"/>
        </w:rPr>
        <w:t>son et al., 2020). The contradiction in these ads shows how companies like Unilever are interested in selling their products at the expense of the safety of the products that they give customers. As explained in the article, most of the lightening skin products are harmful to users. However, the fact that Unilever continues to advertise its Fair &amp; Lovely products makes one wonder about the corporate social responsibility of the company.</w:t>
      </w:r>
    </w:p>
    <w:p w:rsidR="008C2077" w:rsidRPr="008C2077" w:rsidRDefault="008C2077" w:rsidP="008C2077">
      <w:pPr>
        <w:spacing w:after="0" w:line="480" w:lineRule="auto"/>
        <w:ind w:firstLine="720"/>
        <w:rPr>
          <w:rFonts w:ascii="Times New Roman" w:hAnsi="Times New Roman" w:cs="Times New Roman"/>
          <w:sz w:val="24"/>
          <w:szCs w:val="24"/>
        </w:rPr>
      </w:pPr>
      <w:r w:rsidRPr="008C2077">
        <w:rPr>
          <w:rFonts w:ascii="Times New Roman" w:hAnsi="Times New Roman" w:cs="Times New Roman"/>
          <w:sz w:val="24"/>
          <w:szCs w:val="24"/>
        </w:rPr>
        <w:t>In recommendation, company leaders in Unilever need to choose a specific product line to focus on to minimize the contradictions that emerge from the market as a result of different products. Focusing on one product line makes it easy when advertising. Whether the product is bad or good to the customers is a different focus of the question, but product focus is one way to end contradictions and mixed reactions about the products that Unilever manufactures.</w:t>
      </w: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Default="008C2077" w:rsidP="008C2077">
      <w:pPr>
        <w:spacing w:after="0" w:line="480" w:lineRule="auto"/>
        <w:rPr>
          <w:rFonts w:ascii="Times New Roman" w:hAnsi="Times New Roman" w:cs="Times New Roman"/>
          <w:sz w:val="24"/>
          <w:szCs w:val="24"/>
        </w:rPr>
      </w:pPr>
    </w:p>
    <w:p w:rsidR="008C2077" w:rsidRPr="008C2077" w:rsidRDefault="008C2077" w:rsidP="008C2077">
      <w:pPr>
        <w:spacing w:after="0" w:line="480" w:lineRule="auto"/>
        <w:jc w:val="center"/>
        <w:rPr>
          <w:rFonts w:ascii="Times New Roman" w:hAnsi="Times New Roman" w:cs="Times New Roman"/>
          <w:sz w:val="24"/>
          <w:szCs w:val="24"/>
        </w:rPr>
      </w:pPr>
      <w:r w:rsidRPr="008C2077">
        <w:rPr>
          <w:rFonts w:ascii="Times New Roman" w:hAnsi="Times New Roman" w:cs="Times New Roman"/>
          <w:sz w:val="24"/>
          <w:szCs w:val="24"/>
        </w:rPr>
        <w:lastRenderedPageBreak/>
        <w:t>Reference</w:t>
      </w:r>
    </w:p>
    <w:p w:rsidR="008E17A1" w:rsidRPr="008C2077" w:rsidRDefault="008C2077" w:rsidP="008C2077">
      <w:pPr>
        <w:spacing w:after="0" w:line="480" w:lineRule="auto"/>
        <w:ind w:left="720" w:hanging="720"/>
        <w:rPr>
          <w:rFonts w:ascii="Times New Roman" w:hAnsi="Times New Roman" w:cs="Times New Roman"/>
          <w:sz w:val="24"/>
          <w:szCs w:val="24"/>
        </w:rPr>
      </w:pPr>
      <w:r w:rsidRPr="008C2077">
        <w:rPr>
          <w:rFonts w:ascii="Times New Roman" w:hAnsi="Times New Roman" w:cs="Times New Roman"/>
          <w:sz w:val="24"/>
          <w:szCs w:val="24"/>
        </w:rPr>
        <w:t xml:space="preserve">Tomlinson, A., McDonald, J., &amp; Grunding, T. (2020 February 07).  “Whiter Skin in 14 Days: Tracking the illegal sale of skin-whitening creams in Canada.” </w:t>
      </w:r>
      <w:r w:rsidRPr="008C2077">
        <w:rPr>
          <w:rFonts w:ascii="Times New Roman" w:hAnsi="Times New Roman" w:cs="Times New Roman"/>
          <w:i/>
          <w:sz w:val="24"/>
          <w:szCs w:val="24"/>
        </w:rPr>
        <w:t xml:space="preserve">CBC News (Online). </w:t>
      </w:r>
      <w:r w:rsidRPr="008C2077">
        <w:rPr>
          <w:rFonts w:ascii="Times New Roman" w:hAnsi="Times New Roman" w:cs="Times New Roman"/>
          <w:sz w:val="24"/>
          <w:szCs w:val="24"/>
        </w:rPr>
        <w:t>https://www.cbc.ca/news/health/marketplace-skin-whitening-lightening-beauty-shadism-1.5454257</w:t>
      </w:r>
    </w:p>
    <w:sectPr w:rsidR="008E17A1" w:rsidRPr="008C2077" w:rsidSect="008C20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14F" w:rsidRDefault="0005014F" w:rsidP="008C2077">
      <w:pPr>
        <w:spacing w:after="0" w:line="240" w:lineRule="auto"/>
      </w:pPr>
      <w:r>
        <w:separator/>
      </w:r>
    </w:p>
  </w:endnote>
  <w:endnote w:type="continuationSeparator" w:id="0">
    <w:p w:rsidR="0005014F" w:rsidRDefault="0005014F" w:rsidP="008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14F" w:rsidRDefault="0005014F" w:rsidP="008C2077">
      <w:pPr>
        <w:spacing w:after="0" w:line="240" w:lineRule="auto"/>
      </w:pPr>
      <w:r>
        <w:separator/>
      </w:r>
    </w:p>
  </w:footnote>
  <w:footnote w:type="continuationSeparator" w:id="0">
    <w:p w:rsidR="0005014F" w:rsidRDefault="0005014F" w:rsidP="008C2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77" w:rsidRPr="008C2077" w:rsidRDefault="008C2077">
    <w:pPr>
      <w:pStyle w:val="Header"/>
      <w:rPr>
        <w:rFonts w:ascii="Times New Roman" w:hAnsi="Times New Roman" w:cs="Times New Roman"/>
        <w:sz w:val="24"/>
        <w:szCs w:val="24"/>
      </w:rPr>
    </w:pPr>
    <w:r w:rsidRPr="008C2077">
      <w:rPr>
        <w:rFonts w:ascii="Times New Roman" w:hAnsi="Times New Roman" w:cs="Times New Roman"/>
        <w:sz w:val="24"/>
        <w:szCs w:val="24"/>
      </w:rPr>
      <w:t xml:space="preserve">WHITER SKIN </w:t>
    </w:r>
    <w:r w:rsidRPr="008C2077">
      <w:rPr>
        <w:rFonts w:ascii="Times New Roman" w:hAnsi="Times New Roman" w:cs="Times New Roman"/>
        <w:sz w:val="24"/>
        <w:szCs w:val="24"/>
      </w:rPr>
      <w:tab/>
    </w:r>
    <w:r w:rsidRPr="008C2077">
      <w:rPr>
        <w:rFonts w:ascii="Times New Roman" w:hAnsi="Times New Roman" w:cs="Times New Roman"/>
        <w:sz w:val="24"/>
        <w:szCs w:val="24"/>
      </w:rPr>
      <w:tab/>
    </w:r>
    <w:r w:rsidRPr="008C2077">
      <w:rPr>
        <w:rFonts w:ascii="Times New Roman" w:hAnsi="Times New Roman" w:cs="Times New Roman"/>
        <w:sz w:val="24"/>
        <w:szCs w:val="24"/>
      </w:rPr>
      <w:fldChar w:fldCharType="begin"/>
    </w:r>
    <w:r w:rsidRPr="008C2077">
      <w:rPr>
        <w:rFonts w:ascii="Times New Roman" w:hAnsi="Times New Roman" w:cs="Times New Roman"/>
        <w:sz w:val="24"/>
        <w:szCs w:val="24"/>
      </w:rPr>
      <w:instrText xml:space="preserve"> PAGE   \* MERGEFORMAT </w:instrText>
    </w:r>
    <w:r w:rsidRPr="008C2077">
      <w:rPr>
        <w:rFonts w:ascii="Times New Roman" w:hAnsi="Times New Roman" w:cs="Times New Roman"/>
        <w:sz w:val="24"/>
        <w:szCs w:val="24"/>
      </w:rPr>
      <w:fldChar w:fldCharType="separate"/>
    </w:r>
    <w:r w:rsidR="004273B5">
      <w:rPr>
        <w:rFonts w:ascii="Times New Roman" w:hAnsi="Times New Roman" w:cs="Times New Roman"/>
        <w:noProof/>
        <w:sz w:val="24"/>
        <w:szCs w:val="24"/>
      </w:rPr>
      <w:t>3</w:t>
    </w:r>
    <w:r w:rsidRPr="008C20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77" w:rsidRPr="008C2077" w:rsidRDefault="008C2077" w:rsidP="008C2077">
    <w:pPr>
      <w:pStyle w:val="Header"/>
      <w:jc w:val="right"/>
      <w:rPr>
        <w:rFonts w:ascii="Times New Roman" w:hAnsi="Times New Roman" w:cs="Times New Roman"/>
        <w:sz w:val="24"/>
        <w:szCs w:val="24"/>
      </w:rPr>
    </w:pPr>
    <w:r w:rsidRPr="008C2077">
      <w:rPr>
        <w:rFonts w:ascii="Times New Roman" w:hAnsi="Times New Roman" w:cs="Times New Roman"/>
        <w:sz w:val="24"/>
        <w:szCs w:val="24"/>
      </w:rPr>
      <w:fldChar w:fldCharType="begin"/>
    </w:r>
    <w:r w:rsidRPr="008C2077">
      <w:rPr>
        <w:rFonts w:ascii="Times New Roman" w:hAnsi="Times New Roman" w:cs="Times New Roman"/>
        <w:sz w:val="24"/>
        <w:szCs w:val="24"/>
      </w:rPr>
      <w:instrText xml:space="preserve"> PAGE   \* MERGEFORMAT </w:instrText>
    </w:r>
    <w:r w:rsidRPr="008C2077">
      <w:rPr>
        <w:rFonts w:ascii="Times New Roman" w:hAnsi="Times New Roman" w:cs="Times New Roman"/>
        <w:sz w:val="24"/>
        <w:szCs w:val="24"/>
      </w:rPr>
      <w:fldChar w:fldCharType="separate"/>
    </w:r>
    <w:r w:rsidR="004273B5">
      <w:rPr>
        <w:rFonts w:ascii="Times New Roman" w:hAnsi="Times New Roman" w:cs="Times New Roman"/>
        <w:noProof/>
        <w:sz w:val="24"/>
        <w:szCs w:val="24"/>
      </w:rPr>
      <w:t>1</w:t>
    </w:r>
    <w:r w:rsidRPr="008C207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7A1"/>
    <w:rsid w:val="0005014F"/>
    <w:rsid w:val="003208BE"/>
    <w:rsid w:val="004273B5"/>
    <w:rsid w:val="008C2077"/>
    <w:rsid w:val="008E17A1"/>
    <w:rsid w:val="00C361BB"/>
    <w:rsid w:val="00E35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2077"/>
    <w:rPr>
      <w:color w:val="0000FF"/>
      <w:u w:val="single"/>
    </w:rPr>
  </w:style>
  <w:style w:type="paragraph" w:styleId="Header">
    <w:name w:val="header"/>
    <w:basedOn w:val="Normal"/>
    <w:link w:val="HeaderChar"/>
    <w:uiPriority w:val="99"/>
    <w:unhideWhenUsed/>
    <w:rsid w:val="008C2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077"/>
  </w:style>
  <w:style w:type="paragraph" w:styleId="Footer">
    <w:name w:val="footer"/>
    <w:basedOn w:val="Normal"/>
    <w:link w:val="FooterChar"/>
    <w:uiPriority w:val="99"/>
    <w:unhideWhenUsed/>
    <w:rsid w:val="008C2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0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2077"/>
    <w:rPr>
      <w:color w:val="0000FF"/>
      <w:u w:val="single"/>
    </w:rPr>
  </w:style>
  <w:style w:type="paragraph" w:styleId="Header">
    <w:name w:val="header"/>
    <w:basedOn w:val="Normal"/>
    <w:link w:val="HeaderChar"/>
    <w:uiPriority w:val="99"/>
    <w:unhideWhenUsed/>
    <w:rsid w:val="008C2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077"/>
  </w:style>
  <w:style w:type="paragraph" w:styleId="Footer">
    <w:name w:val="footer"/>
    <w:basedOn w:val="Normal"/>
    <w:link w:val="FooterChar"/>
    <w:uiPriority w:val="99"/>
    <w:unhideWhenUsed/>
    <w:rsid w:val="008C2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2020-05-28T08:48:00Z</dcterms:created>
  <dcterms:modified xsi:type="dcterms:W3CDTF">2020-05-28T08:48:00Z</dcterms:modified>
</cp:coreProperties>
</file>